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54B" w14:textId="27FF1D37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３０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　日本金属学会・日本鉄鋼協会　奨学賞応募用紙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A95" w14:textId="77777777" w:rsidR="002D7A6E" w:rsidRDefault="002D7A6E">
      <w:r>
        <w:separator/>
      </w:r>
    </w:p>
  </w:endnote>
  <w:endnote w:type="continuationSeparator" w:id="0">
    <w:p w14:paraId="6544B48E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BCE" w14:textId="77777777" w:rsidR="002D7A6E" w:rsidRDefault="002D7A6E">
      <w:r>
        <w:separator/>
      </w:r>
    </w:p>
  </w:footnote>
  <w:footnote w:type="continuationSeparator" w:id="0">
    <w:p w14:paraId="1324AB1D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8273B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62975"/>
    <w:rsid w:val="00B929E4"/>
    <w:rsid w:val="00BB1396"/>
    <w:rsid w:val="00BB240E"/>
    <w:rsid w:val="00BC4587"/>
    <w:rsid w:val="00BC62C7"/>
    <w:rsid w:val="00C21562"/>
    <w:rsid w:val="00C40B0D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>JIM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奨学賞対象校の見直しについて</dc:title>
  <dc:subject/>
  <dc:creator>SAITOU</dc:creator>
  <cp:keywords/>
  <cp:lastModifiedBy>金属 学会</cp:lastModifiedBy>
  <cp:revision>4</cp:revision>
  <cp:lastPrinted>2019-08-30T07:46:00Z</cp:lastPrinted>
  <dcterms:created xsi:type="dcterms:W3CDTF">2019-10-25T00:57:00Z</dcterms:created>
  <dcterms:modified xsi:type="dcterms:W3CDTF">2021-08-19T02:50:00Z</dcterms:modified>
</cp:coreProperties>
</file>